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C3" w:rsidRPr="00E2017F" w:rsidRDefault="00E2017F" w:rsidP="00E2017F">
      <w:pPr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>Příloha č. 1 Smlouvy o dílo – Zvláštní 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  <w:r w:rsidR="00B30DBA">
        <w:rPr>
          <w:rFonts w:cs="Arial"/>
          <w:b/>
          <w:sz w:val="24"/>
          <w:szCs w:val="24"/>
          <w:u w:val="single"/>
        </w:rPr>
        <w:t xml:space="preserve"> v obvodu OŘ Praha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082679">
        <w:rPr>
          <w:rFonts w:cs="Arial"/>
        </w:rPr>
        <w:t>správcem objektu SMT OŘ Praha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DIAGNOSTIKY</w:t>
      </w:r>
    </w:p>
    <w:p w:rsidR="00830569" w:rsidRPr="00E2017F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lastRenderedPageBreak/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</w:t>
      </w:r>
      <w:proofErr w:type="spellStart"/>
      <w:r w:rsidRPr="008A0908">
        <w:rPr>
          <w:rFonts w:cs="Arial"/>
        </w:rPr>
        <w:t>tvrdoměrné</w:t>
      </w:r>
      <w:proofErr w:type="spellEnd"/>
      <w:r w:rsidRPr="008A0908">
        <w:rPr>
          <w:rFonts w:cs="Arial"/>
        </w:rPr>
        <w:t xml:space="preserve">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lastRenderedPageBreak/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</w:t>
      </w:r>
      <w:proofErr w:type="spellStart"/>
      <w:r w:rsidRPr="00E2017F">
        <w:rPr>
          <w:rFonts w:cs="Arial"/>
        </w:rPr>
        <w:t>karbonatace</w:t>
      </w:r>
      <w:proofErr w:type="spellEnd"/>
      <w:r w:rsidRPr="00E2017F">
        <w:rPr>
          <w:rFonts w:cs="Arial"/>
        </w:rPr>
        <w:t xml:space="preserve">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lastRenderedPageBreak/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proofErr w:type="spellStart"/>
      <w:r w:rsidR="00E517FE" w:rsidRPr="00E2017F">
        <w:rPr>
          <w:rFonts w:cs="Arial"/>
        </w:rPr>
        <w:t>e</w:t>
      </w:r>
      <w:r w:rsidRPr="00E2017F">
        <w:rPr>
          <w:rFonts w:cs="Arial"/>
        </w:rPr>
        <w:t>xcelové</w:t>
      </w:r>
      <w:proofErr w:type="spellEnd"/>
      <w:r w:rsidRPr="00E2017F">
        <w:rPr>
          <w:rFonts w:cs="Arial"/>
        </w:rPr>
        <w:t xml:space="preserve">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</w:t>
      </w:r>
      <w:r w:rsidR="009C399B">
        <w:rPr>
          <w:rFonts w:cs="Arial"/>
        </w:rPr>
        <w:t>právě železnic</w:t>
      </w:r>
      <w:r w:rsidRPr="00E2017F">
        <w:rPr>
          <w:rFonts w:cs="Arial"/>
        </w:rPr>
        <w:t>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</w:t>
      </w:r>
      <w:proofErr w:type="gramStart"/>
      <w:r w:rsidRPr="00E2017F">
        <w:rPr>
          <w:rFonts w:cs="Arial"/>
        </w:rPr>
        <w:t xml:space="preserve">složky </w:t>
      </w:r>
      <w:r w:rsidR="00082679">
        <w:rPr>
          <w:rFonts w:cs="Arial"/>
        </w:rPr>
        <w:t xml:space="preserve">   Správy</w:t>
      </w:r>
      <w:proofErr w:type="gramEnd"/>
      <w:r w:rsidR="00082679">
        <w:rPr>
          <w:rFonts w:cs="Arial"/>
        </w:rPr>
        <w:t xml:space="preserve"> železnic, státní organizace</w:t>
      </w:r>
      <w:r w:rsidRPr="00E2017F">
        <w:rPr>
          <w:rFonts w:cs="Arial"/>
        </w:rPr>
        <w:t>:</w:t>
      </w:r>
    </w:p>
    <w:p w:rsidR="005C1BBB" w:rsidRPr="008A0908" w:rsidRDefault="00082679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>
        <w:rPr>
          <w:rFonts w:cs="Arial"/>
        </w:rPr>
        <w:t>zástupce</w:t>
      </w:r>
      <w:r w:rsidR="005C1BBB" w:rsidRPr="008A0908">
        <w:rPr>
          <w:rFonts w:cs="Arial"/>
        </w:rPr>
        <w:t xml:space="preserve"> OŘ</w:t>
      </w:r>
      <w:r>
        <w:rPr>
          <w:rFonts w:cs="Arial"/>
        </w:rPr>
        <w:t xml:space="preserve"> Praha</w:t>
      </w:r>
      <w:r w:rsidR="005C1BBB" w:rsidRPr="008A0908">
        <w:rPr>
          <w:rFonts w:cs="Arial"/>
        </w:rPr>
        <w:t>-SMT</w:t>
      </w:r>
      <w:r>
        <w:rPr>
          <w:rFonts w:cs="Arial"/>
        </w:rPr>
        <w:t xml:space="preserve"> (Ing. Tomáš Čermák, mail: CermakT@szdc.cz)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GŘ-O13,OMT (Ing. </w:t>
      </w:r>
      <w:proofErr w:type="spellStart"/>
      <w:r w:rsidRPr="008A0908">
        <w:rPr>
          <w:rFonts w:cs="Arial"/>
        </w:rPr>
        <w:t>Šlais</w:t>
      </w:r>
      <w:proofErr w:type="spellEnd"/>
      <w:r w:rsidRPr="008A0908">
        <w:rPr>
          <w:rFonts w:cs="Arial"/>
        </w:rPr>
        <w:t xml:space="preserve">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9C399B">
      <w:pPr>
        <w:spacing w:after="120"/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Pr="00E2017F" w:rsidRDefault="00E56B62" w:rsidP="009C399B">
      <w:pPr>
        <w:pStyle w:val="Odstavecseseznamem"/>
        <w:numPr>
          <w:ilvl w:val="0"/>
          <w:numId w:val="10"/>
        </w:numPr>
        <w:spacing w:before="240"/>
        <w:ind w:left="1077" w:hanging="357"/>
        <w:jc w:val="both"/>
        <w:rPr>
          <w:rFonts w:cs="Arial"/>
          <w:b/>
        </w:rPr>
      </w:pPr>
      <w:r w:rsidRPr="00E2017F">
        <w:rPr>
          <w:rFonts w:cs="Arial"/>
          <w:b/>
        </w:rPr>
        <w:t>STANOVENÍ Z</w:t>
      </w:r>
      <w:bookmarkStart w:id="0" w:name="_GoBack"/>
      <w:bookmarkEnd w:id="0"/>
      <w:r w:rsidRPr="00E2017F">
        <w:rPr>
          <w:rFonts w:cs="Arial"/>
          <w:b/>
        </w:rPr>
        <w:t>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</w:t>
      </w:r>
      <w:r w:rsidR="009C399B">
        <w:rPr>
          <w:rFonts w:cs="Arial"/>
        </w:rPr>
        <w:t>právy železnic</w:t>
      </w:r>
      <w:r w:rsidRPr="00E2017F">
        <w:rPr>
          <w:rFonts w:cs="Arial"/>
        </w:rPr>
        <w:t xml:space="preserve">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DB0F5D">
      <w:pPr>
        <w:pStyle w:val="Odstavecseseznamem"/>
        <w:numPr>
          <w:ilvl w:val="0"/>
          <w:numId w:val="16"/>
        </w:numPr>
        <w:jc w:val="both"/>
        <w:rPr>
          <w:rFonts w:cs="Arial"/>
          <w:b/>
        </w:rPr>
      </w:pPr>
      <w:r w:rsidRPr="00E2017F">
        <w:rPr>
          <w:rFonts w:cs="Arial"/>
        </w:rPr>
        <w:lastRenderedPageBreak/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</w:t>
      </w:r>
      <w:proofErr w:type="gramStart"/>
      <w:r w:rsidR="00C26B02" w:rsidRPr="00E2017F">
        <w:rPr>
          <w:rFonts w:cs="Arial"/>
        </w:rPr>
        <w:t>dle</w:t>
      </w:r>
      <w:proofErr w:type="gramEnd"/>
      <w:r w:rsidR="00C26B02" w:rsidRPr="00E2017F">
        <w:rPr>
          <w:rFonts w:cs="Arial"/>
        </w:rPr>
        <w:t xml:space="preserve"> MP</w:t>
      </w:r>
      <w:r w:rsidRPr="00E2017F">
        <w:rPr>
          <w:rFonts w:cs="Arial"/>
        </w:rPr>
        <w:t>.</w:t>
      </w:r>
    </w:p>
    <w:p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E2017F">
      <w:pPr>
        <w:pStyle w:val="Odstavecseseznamem"/>
        <w:ind w:left="1500"/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  <w:r w:rsidR="00697DD2">
        <w:rPr>
          <w:rFonts w:cs="Arial"/>
        </w:rPr>
        <w:t xml:space="preserve"> </w:t>
      </w:r>
    </w:p>
    <w:p w:rsidR="00972DDC" w:rsidRDefault="00571ECB" w:rsidP="009C399B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 w:rsidRPr="00571ECB">
        <w:rPr>
          <w:rFonts w:cs="Arial"/>
        </w:rPr>
        <w:t>Prezentace výsledků na jednom technick</w:t>
      </w:r>
      <w:r w:rsidR="00380587">
        <w:rPr>
          <w:rFonts w:cs="Arial"/>
        </w:rPr>
        <w:t xml:space="preserve">ém semináři pro pracovníky </w:t>
      </w:r>
      <w:r w:rsidR="009C399B" w:rsidRPr="009C399B">
        <w:rPr>
          <w:rFonts w:cs="Arial"/>
        </w:rPr>
        <w:t>Správy železnic (dále též jen „SŽ</w:t>
      </w:r>
      <w:r w:rsidR="009C399B">
        <w:rPr>
          <w:rFonts w:cs="Arial"/>
        </w:rPr>
        <w:t>)</w:t>
      </w:r>
      <w:r w:rsidR="00380587">
        <w:rPr>
          <w:rFonts w:cs="Arial"/>
        </w:rPr>
        <w:t>.</w:t>
      </w:r>
    </w:p>
    <w:p w:rsidR="00697DD2" w:rsidRPr="00DB0BAF" w:rsidRDefault="00697DD2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DB0BAF">
        <w:rPr>
          <w:rFonts w:cs="Arial"/>
        </w:rPr>
        <w:t>Upřesnění výstupů:</w:t>
      </w:r>
    </w:p>
    <w:p w:rsidR="00697DD2" w:rsidRPr="00DB0BAF" w:rsidRDefault="00697DD2" w:rsidP="00697DD2">
      <w:pPr>
        <w:pStyle w:val="Odstavecseseznamem"/>
        <w:numPr>
          <w:ilvl w:val="1"/>
          <w:numId w:val="40"/>
        </w:numPr>
        <w:jc w:val="both"/>
        <w:rPr>
          <w:rFonts w:cs="Arial"/>
        </w:rPr>
      </w:pPr>
      <w:r w:rsidRPr="00DB0BAF">
        <w:rPr>
          <w:rFonts w:cs="Arial"/>
        </w:rPr>
        <w:t>sumarizace a vyhodnocení výsledků I. etapy včetně návrhů řešení (prohlídky, diagnostika, údržba, opravy) v síti SŽ</w:t>
      </w:r>
    </w:p>
    <w:p w:rsidR="00697DD2" w:rsidRPr="00DB0BAF" w:rsidRDefault="00697DD2" w:rsidP="00697DD2">
      <w:pPr>
        <w:pStyle w:val="Odstavecseseznamem"/>
        <w:numPr>
          <w:ilvl w:val="1"/>
          <w:numId w:val="40"/>
        </w:numPr>
        <w:jc w:val="both"/>
        <w:rPr>
          <w:rFonts w:cs="Arial"/>
        </w:rPr>
      </w:pPr>
      <w:r w:rsidRPr="00DB0BAF">
        <w:rPr>
          <w:rFonts w:cs="Arial"/>
        </w:rPr>
        <w:t xml:space="preserve">konečná zpráva </w:t>
      </w:r>
      <w:r w:rsidR="005C59D6" w:rsidRPr="00DB0BAF">
        <w:rPr>
          <w:rFonts w:cs="Arial"/>
        </w:rPr>
        <w:t xml:space="preserve">- </w:t>
      </w:r>
      <w:r w:rsidRPr="00DB0BAF">
        <w:rPr>
          <w:rFonts w:cs="Arial"/>
        </w:rPr>
        <w:t>sumarizace a vyhodnocení výsledků I. a II. etapy</w:t>
      </w:r>
      <w:r w:rsidR="005C59D6" w:rsidRPr="00DB0BAF">
        <w:rPr>
          <w:rFonts w:cs="Arial"/>
        </w:rPr>
        <w:t xml:space="preserve"> včetně návrhu </w:t>
      </w:r>
      <w:r w:rsidR="00CF3A63" w:rsidRPr="00DB0BAF">
        <w:rPr>
          <w:rFonts w:cs="Arial"/>
        </w:rPr>
        <w:t xml:space="preserve">vzorových </w:t>
      </w:r>
      <w:r w:rsidR="005C59D6" w:rsidRPr="00DB0BAF">
        <w:rPr>
          <w:rFonts w:cs="Arial"/>
        </w:rPr>
        <w:t xml:space="preserve">řešení </w:t>
      </w:r>
      <w:r w:rsidR="00CF3A63" w:rsidRPr="00DB0BAF">
        <w:rPr>
          <w:rFonts w:cs="Arial"/>
        </w:rPr>
        <w:t xml:space="preserve">pro údržbu a opravy, </w:t>
      </w:r>
      <w:r w:rsidR="005C59D6" w:rsidRPr="00DB0BAF">
        <w:rPr>
          <w:rFonts w:cs="Arial"/>
        </w:rPr>
        <w:t>prohlídky, diagnostik</w:t>
      </w:r>
      <w:r w:rsidR="00CF3A63" w:rsidRPr="00DB0BAF">
        <w:rPr>
          <w:rFonts w:cs="Arial"/>
        </w:rPr>
        <w:t>u</w:t>
      </w:r>
      <w:r w:rsidRPr="00DB0BAF">
        <w:rPr>
          <w:rFonts w:cs="Arial"/>
        </w:rPr>
        <w:t xml:space="preserve"> v síti SŽ</w:t>
      </w:r>
    </w:p>
    <w:p w:rsidR="00697DD2" w:rsidRPr="00DB0BAF" w:rsidRDefault="00697DD2" w:rsidP="00697DD2">
      <w:pPr>
        <w:pStyle w:val="Odstavecseseznamem"/>
        <w:numPr>
          <w:ilvl w:val="1"/>
          <w:numId w:val="40"/>
        </w:numPr>
        <w:jc w:val="both"/>
        <w:rPr>
          <w:rFonts w:cs="Arial"/>
        </w:rPr>
      </w:pPr>
      <w:r w:rsidRPr="00DB0BAF">
        <w:rPr>
          <w:rFonts w:cs="Arial"/>
        </w:rPr>
        <w:t xml:space="preserve">Publikace pro </w:t>
      </w:r>
      <w:r w:rsidR="00CF3A63" w:rsidRPr="00DB0BAF">
        <w:rPr>
          <w:rFonts w:cs="Arial"/>
        </w:rPr>
        <w:t xml:space="preserve">širší </w:t>
      </w:r>
      <w:r w:rsidRPr="00DB0BAF">
        <w:rPr>
          <w:rFonts w:cs="Arial"/>
        </w:rPr>
        <w:t xml:space="preserve">odbornou veřejnost – železniční mosty s předpjatou nosnou konstrukcí v síti SŽ (historie, současnost, </w:t>
      </w:r>
      <w:r w:rsidR="00CF3A63" w:rsidRPr="00DB0BAF">
        <w:rPr>
          <w:rFonts w:cs="Arial"/>
        </w:rPr>
        <w:t xml:space="preserve">perspektivy, teorie a praxe s odkazem na dokončený </w:t>
      </w:r>
      <w:proofErr w:type="gramStart"/>
      <w:r w:rsidR="00CF3A63" w:rsidRPr="00DB0BAF">
        <w:rPr>
          <w:rFonts w:cs="Arial"/>
        </w:rPr>
        <w:t>projekt</w:t>
      </w:r>
      <w:r w:rsidRPr="00DB0BAF">
        <w:rPr>
          <w:rFonts w:cs="Arial"/>
        </w:rPr>
        <w:t>) (cca</w:t>
      </w:r>
      <w:proofErr w:type="gramEnd"/>
      <w:r w:rsidRPr="00DB0BAF">
        <w:rPr>
          <w:rFonts w:cs="Arial"/>
        </w:rPr>
        <w:t xml:space="preserve"> 200 výtisků)</w:t>
      </w:r>
    </w:p>
    <w:p w:rsidR="00697DD2" w:rsidRPr="00DB0BAF" w:rsidRDefault="005C59D6" w:rsidP="00697DD2">
      <w:pPr>
        <w:pStyle w:val="Odstavecseseznamem"/>
        <w:numPr>
          <w:ilvl w:val="1"/>
          <w:numId w:val="40"/>
        </w:numPr>
        <w:jc w:val="both"/>
        <w:rPr>
          <w:rFonts w:cs="Arial"/>
        </w:rPr>
      </w:pPr>
      <w:r w:rsidRPr="00DB0BAF">
        <w:rPr>
          <w:rFonts w:cs="Arial"/>
        </w:rPr>
        <w:t>Jednodenní k</w:t>
      </w:r>
      <w:r w:rsidR="00697DD2" w:rsidRPr="00DB0BAF">
        <w:rPr>
          <w:rFonts w:cs="Arial"/>
        </w:rPr>
        <w:t xml:space="preserve">onference pro pracovníky SŽ a odbornou veřejnost (cca 150 účastníků)  </w:t>
      </w:r>
    </w:p>
    <w:p w:rsidR="00697DD2" w:rsidRPr="00571ECB" w:rsidRDefault="00697DD2" w:rsidP="00697DD2">
      <w:pPr>
        <w:pStyle w:val="Odstavecseseznamem"/>
        <w:ind w:left="2148"/>
        <w:jc w:val="both"/>
        <w:rPr>
          <w:rFonts w:cs="Arial"/>
        </w:rPr>
      </w:pPr>
      <w:r>
        <w:rPr>
          <w:rFonts w:cs="Arial"/>
        </w:rPr>
        <w:t xml:space="preserve">  </w:t>
      </w:r>
    </w:p>
    <w:p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>. V první etapě bud</w:t>
      </w:r>
      <w:r w:rsidR="00C616C5">
        <w:rPr>
          <w:rFonts w:cs="Arial"/>
        </w:rPr>
        <w:t>e provedena diagnostika (</w:t>
      </w:r>
      <w:proofErr w:type="gramStart"/>
      <w:r w:rsidR="00C616C5">
        <w:rPr>
          <w:rFonts w:cs="Arial"/>
        </w:rPr>
        <w:t>body I.-IV</w:t>
      </w:r>
      <w:proofErr w:type="gramEnd"/>
      <w:r w:rsidR="00C616C5">
        <w:rPr>
          <w:rFonts w:cs="Arial"/>
        </w:rPr>
        <w:t>.) mostů s předpjatou nosnou konstrukcí, ve druhé etapě bude provedeno statické posouzení (bod V.)</w:t>
      </w:r>
    </w:p>
    <w:p w:rsidR="00C616C5" w:rsidRPr="000662B3" w:rsidRDefault="00DB0BAF" w:rsidP="00E2017F">
      <w:pPr>
        <w:pStyle w:val="Odstavecseseznamem"/>
        <w:rPr>
          <w:rFonts w:cs="Arial"/>
          <w:b/>
        </w:rPr>
      </w:pPr>
      <w:r>
        <w:rPr>
          <w:rFonts w:cs="Arial"/>
          <w:b/>
        </w:rPr>
        <w:t>Práce v </w:t>
      </w:r>
      <w:r w:rsidR="00C616C5" w:rsidRPr="000662B3">
        <w:rPr>
          <w:rFonts w:cs="Arial"/>
          <w:b/>
        </w:rPr>
        <w:t>etapě</w:t>
      </w:r>
      <w:r>
        <w:rPr>
          <w:rFonts w:cs="Arial"/>
          <w:b/>
        </w:rPr>
        <w:t xml:space="preserve"> A</w:t>
      </w:r>
      <w:r w:rsidR="00C616C5" w:rsidRPr="000662B3">
        <w:rPr>
          <w:rFonts w:cs="Arial"/>
          <w:b/>
        </w:rPr>
        <w:t>: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lastRenderedPageBreak/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Default="00DB0BAF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Práce z </w:t>
      </w:r>
      <w:r w:rsidR="000662B3" w:rsidRPr="008A0908">
        <w:rPr>
          <w:rFonts w:eastAsia="Times New Roman" w:cs="Times New Roman"/>
          <w:lang w:eastAsia="cs-CZ"/>
        </w:rPr>
        <w:t>etapy</w:t>
      </w:r>
      <w:r>
        <w:rPr>
          <w:rFonts w:eastAsia="Times New Roman" w:cs="Times New Roman"/>
          <w:lang w:eastAsia="cs-CZ"/>
        </w:rPr>
        <w:t xml:space="preserve"> A</w:t>
      </w:r>
      <w:r w:rsidR="000662B3" w:rsidRPr="008A0908">
        <w:rPr>
          <w:rFonts w:eastAsia="Times New Roman" w:cs="Times New Roman"/>
          <w:lang w:eastAsia="cs-CZ"/>
        </w:rPr>
        <w:t xml:space="preserve"> o</w:t>
      </w:r>
      <w:r>
        <w:rPr>
          <w:rFonts w:eastAsia="Times New Roman" w:cs="Times New Roman"/>
          <w:lang w:eastAsia="cs-CZ"/>
        </w:rPr>
        <w:t>devzdá dodavatel do 15. 12. 2020</w:t>
      </w:r>
      <w:r w:rsidR="000662B3" w:rsidRPr="008A0908">
        <w:rPr>
          <w:rFonts w:eastAsia="Times New Roman" w:cs="Times New Roman"/>
          <w:lang w:eastAsia="cs-CZ"/>
        </w:rPr>
        <w:t>.</w:t>
      </w:r>
    </w:p>
    <w:p w:rsidR="000662B3" w:rsidRDefault="00DB0BAF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Práce v </w:t>
      </w:r>
      <w:r w:rsidR="000662B3" w:rsidRPr="000662B3">
        <w:rPr>
          <w:rFonts w:eastAsia="Times New Roman" w:cs="Times New Roman"/>
          <w:b/>
          <w:lang w:eastAsia="cs-CZ"/>
        </w:rPr>
        <w:t>etapě</w:t>
      </w:r>
      <w:r>
        <w:rPr>
          <w:rFonts w:eastAsia="Times New Roman" w:cs="Times New Roman"/>
          <w:b/>
          <w:lang w:eastAsia="cs-CZ"/>
        </w:rPr>
        <w:t xml:space="preserve"> B</w:t>
      </w:r>
      <w:r w:rsidR="000662B3" w:rsidRPr="000662B3">
        <w:rPr>
          <w:rFonts w:eastAsia="Times New Roman" w:cs="Times New Roman"/>
          <w:b/>
          <w:lang w:eastAsia="cs-CZ"/>
        </w:rPr>
        <w:t>:</w:t>
      </w:r>
    </w:p>
    <w:p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3D227C">
        <w:rPr>
          <w:rFonts w:eastAsia="Times New Roman" w:cs="Times New Roman"/>
          <w:lang w:eastAsia="cs-CZ"/>
        </w:rPr>
        <w:t>na úkolu v </w:t>
      </w:r>
      <w:r w:rsidR="00972DDC">
        <w:rPr>
          <w:rFonts w:eastAsia="Times New Roman" w:cs="Times New Roman"/>
          <w:lang w:eastAsia="cs-CZ"/>
        </w:rPr>
        <w:t>etapě</w:t>
      </w:r>
      <w:r w:rsidR="003D227C">
        <w:rPr>
          <w:rFonts w:eastAsia="Times New Roman" w:cs="Times New Roman"/>
          <w:lang w:eastAsia="cs-CZ"/>
        </w:rPr>
        <w:t xml:space="preserve"> B</w:t>
      </w:r>
      <w:r w:rsidR="00972DDC">
        <w:rPr>
          <w:rFonts w:eastAsia="Times New Roman" w:cs="Times New Roman"/>
          <w:lang w:eastAsia="cs-CZ"/>
        </w:rPr>
        <w:t xml:space="preserve"> (</w:t>
      </w:r>
      <w:proofErr w:type="gramStart"/>
      <w:r w:rsidR="00972DDC">
        <w:rPr>
          <w:rFonts w:eastAsia="Times New Roman" w:cs="Times New Roman"/>
          <w:lang w:eastAsia="cs-CZ"/>
        </w:rPr>
        <w:t>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–VI</w:t>
      </w:r>
      <w:proofErr w:type="gramEnd"/>
      <w:r w:rsidR="00571ECB">
        <w:rPr>
          <w:rFonts w:eastAsia="Times New Roman" w:cs="Times New Roman"/>
          <w:lang w:eastAsia="cs-CZ"/>
        </w:rPr>
        <w:t>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3D227C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3D227C">
        <w:rPr>
          <w:rFonts w:eastAsia="Times New Roman" w:cs="Times New Roman"/>
          <w:lang w:eastAsia="cs-CZ"/>
        </w:rPr>
        <w:t xml:space="preserve"> B</w:t>
      </w:r>
      <w:r w:rsidRPr="008A0908">
        <w:rPr>
          <w:rFonts w:eastAsia="Times New Roman" w:cs="Times New Roman"/>
          <w:lang w:eastAsia="cs-CZ"/>
        </w:rPr>
        <w:t xml:space="preserve"> o</w:t>
      </w:r>
      <w:r w:rsidR="00DB0BAF">
        <w:rPr>
          <w:rFonts w:eastAsia="Times New Roman" w:cs="Times New Roman"/>
          <w:lang w:eastAsia="cs-CZ"/>
        </w:rPr>
        <w:t>devzdá dodavatel do 30. 06. 2021</w:t>
      </w:r>
      <w:r w:rsidRPr="008A0908">
        <w:rPr>
          <w:rFonts w:eastAsia="Times New Roman" w:cs="Times New Roman"/>
          <w:lang w:eastAsia="cs-CZ"/>
        </w:rPr>
        <w:t>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9A22D8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535E8D">
        <w:rPr>
          <w:rFonts w:eastAsia="Times New Roman" w:cs="Times New Roman"/>
          <w:lang w:eastAsia="cs-CZ"/>
        </w:rPr>
        <w:t xml:space="preserve"> etapě </w:t>
      </w:r>
      <w:r>
        <w:rPr>
          <w:rFonts w:eastAsia="Times New Roman" w:cs="Times New Roman"/>
          <w:lang w:eastAsia="cs-CZ"/>
        </w:rPr>
        <w:t xml:space="preserve">A </w:t>
      </w:r>
      <w:r w:rsidR="00535E8D">
        <w:rPr>
          <w:rFonts w:eastAsia="Times New Roman" w:cs="Times New Roman"/>
          <w:lang w:eastAsia="cs-CZ"/>
        </w:rPr>
        <w:t>(</w:t>
      </w:r>
      <w:proofErr w:type="gramStart"/>
      <w:r w:rsidR="00535E8D">
        <w:rPr>
          <w:rFonts w:eastAsia="Times New Roman" w:cs="Times New Roman"/>
          <w:lang w:eastAsia="cs-CZ"/>
        </w:rPr>
        <w:t>body I.-IV</w:t>
      </w:r>
      <w:proofErr w:type="gramEnd"/>
      <w:r w:rsidR="00535E8D">
        <w:rPr>
          <w:rFonts w:eastAsia="Times New Roman" w:cs="Times New Roman"/>
          <w:lang w:eastAsia="cs-CZ"/>
        </w:rPr>
        <w:t xml:space="preserve">.) </w:t>
      </w:r>
      <w:r>
        <w:rPr>
          <w:rFonts w:eastAsia="Times New Roman" w:cs="Times New Roman"/>
          <w:lang w:eastAsia="cs-CZ"/>
        </w:rPr>
        <w:t>budou předány do 15. 12. 2020</w:t>
      </w:r>
      <w:r w:rsidR="00535E8D" w:rsidRPr="00071D6B">
        <w:rPr>
          <w:rFonts w:eastAsia="Times New Roman" w:cs="Times New Roman"/>
          <w:lang w:eastAsia="cs-CZ"/>
        </w:rPr>
        <w:t xml:space="preserve"> </w:t>
      </w:r>
      <w:r w:rsidR="00600CB5" w:rsidRPr="00071D6B">
        <w:rPr>
          <w:rFonts w:eastAsia="Times New Roman" w:cs="Times New Roman"/>
          <w:lang w:eastAsia="cs-CZ"/>
        </w:rPr>
        <w:t xml:space="preserve">(fakturace cca </w:t>
      </w:r>
      <w:r w:rsidR="008A0908" w:rsidRPr="00071D6B">
        <w:rPr>
          <w:rFonts w:eastAsia="Times New Roman" w:cs="Times New Roman"/>
          <w:lang w:eastAsia="cs-CZ"/>
        </w:rPr>
        <w:t>6</w:t>
      </w:r>
      <w:r w:rsidR="000419E0" w:rsidRPr="00071D6B">
        <w:rPr>
          <w:rFonts w:eastAsia="Times New Roman" w:cs="Times New Roman"/>
          <w:lang w:eastAsia="cs-CZ"/>
        </w:rPr>
        <w:t>6</w:t>
      </w:r>
      <w:r w:rsidR="00535E8D" w:rsidRPr="00071D6B">
        <w:rPr>
          <w:rFonts w:eastAsia="Times New Roman" w:cs="Times New Roman"/>
          <w:lang w:eastAsia="cs-CZ"/>
        </w:rPr>
        <w:t xml:space="preserve"> % ceny z</w:t>
      </w:r>
      <w:r w:rsidR="00600CB5" w:rsidRPr="00071D6B">
        <w:rPr>
          <w:rFonts w:eastAsia="Times New Roman" w:cs="Times New Roman"/>
          <w:lang w:eastAsia="cs-CZ"/>
        </w:rPr>
        <w:t> </w:t>
      </w:r>
      <w:r w:rsidR="00535E8D" w:rsidRPr="00071D6B">
        <w:rPr>
          <w:rFonts w:eastAsia="Times New Roman" w:cs="Times New Roman"/>
          <w:lang w:eastAsia="cs-CZ"/>
        </w:rPr>
        <w:t>díla</w:t>
      </w:r>
      <w:r w:rsidR="00600CB5" w:rsidRPr="00071D6B">
        <w:rPr>
          <w:rFonts w:eastAsia="Times New Roman" w:cs="Times New Roman"/>
          <w:lang w:eastAsia="cs-CZ"/>
        </w:rPr>
        <w:t>)</w:t>
      </w:r>
      <w:r w:rsidR="00535E8D" w:rsidRPr="00071D6B">
        <w:rPr>
          <w:rFonts w:eastAsia="Times New Roman" w:cs="Times New Roman"/>
          <w:lang w:eastAsia="cs-CZ"/>
        </w:rPr>
        <w:t>.</w:t>
      </w:r>
    </w:p>
    <w:p w:rsidR="00C616C5" w:rsidRPr="008A0908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Dílo po zapracování připomínek Objednatele,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C616C5" w:rsidRPr="00C616C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535E8D" w:rsidRDefault="009A22D8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535E8D">
        <w:rPr>
          <w:rFonts w:eastAsia="Times New Roman" w:cs="Times New Roman"/>
          <w:lang w:eastAsia="cs-CZ"/>
        </w:rPr>
        <w:t>etapě</w:t>
      </w:r>
      <w:r>
        <w:rPr>
          <w:rFonts w:eastAsia="Times New Roman" w:cs="Times New Roman"/>
          <w:lang w:eastAsia="cs-CZ"/>
        </w:rPr>
        <w:t xml:space="preserve"> B</w:t>
      </w:r>
      <w:r w:rsidR="00535E8D">
        <w:rPr>
          <w:rFonts w:eastAsia="Times New Roman" w:cs="Times New Roman"/>
          <w:lang w:eastAsia="cs-CZ"/>
        </w:rPr>
        <w:t xml:space="preserve"> (body V. VI</w:t>
      </w:r>
      <w:r>
        <w:rPr>
          <w:rFonts w:eastAsia="Times New Roman" w:cs="Times New Roman"/>
          <w:lang w:eastAsia="cs-CZ"/>
        </w:rPr>
        <w:t>.) budou předány do 30. 6. 2021</w:t>
      </w:r>
      <w:r w:rsidR="00535E8D" w:rsidRPr="00071D6B">
        <w:rPr>
          <w:rFonts w:eastAsia="Times New Roman" w:cs="Times New Roman"/>
          <w:lang w:eastAsia="cs-CZ"/>
        </w:rPr>
        <w:t xml:space="preserve"> a </w:t>
      </w:r>
      <w:r w:rsidR="00600CB5" w:rsidRPr="00071D6B">
        <w:rPr>
          <w:rFonts w:eastAsia="Times New Roman" w:cs="Times New Roman"/>
          <w:lang w:eastAsia="cs-CZ"/>
        </w:rPr>
        <w:t>(</w:t>
      </w:r>
      <w:r w:rsidR="008A0908" w:rsidRPr="00071D6B">
        <w:rPr>
          <w:rFonts w:eastAsia="Times New Roman" w:cs="Times New Roman"/>
          <w:lang w:eastAsia="cs-CZ"/>
        </w:rPr>
        <w:t xml:space="preserve">předpoklad </w:t>
      </w:r>
      <w:r w:rsidR="00E60115" w:rsidRPr="00071D6B">
        <w:rPr>
          <w:rFonts w:eastAsia="Times New Roman" w:cs="Times New Roman"/>
          <w:lang w:eastAsia="cs-CZ"/>
        </w:rPr>
        <w:t xml:space="preserve">cca </w:t>
      </w:r>
      <w:r w:rsidR="008A0908" w:rsidRPr="00071D6B">
        <w:rPr>
          <w:rFonts w:eastAsia="Times New Roman" w:cs="Times New Roman"/>
          <w:lang w:eastAsia="cs-CZ"/>
        </w:rPr>
        <w:t>3</w:t>
      </w:r>
      <w:r w:rsidR="000419E0" w:rsidRPr="00071D6B">
        <w:rPr>
          <w:rFonts w:eastAsia="Times New Roman" w:cs="Times New Roman"/>
          <w:lang w:eastAsia="cs-CZ"/>
        </w:rPr>
        <w:t>4</w:t>
      </w:r>
      <w:r w:rsidR="00535E8D" w:rsidRPr="00071D6B">
        <w:rPr>
          <w:rFonts w:eastAsia="Times New Roman" w:cs="Times New Roman"/>
          <w:b/>
          <w:lang w:eastAsia="cs-CZ"/>
        </w:rPr>
        <w:t xml:space="preserve"> %</w:t>
      </w:r>
      <w:r w:rsidR="00535E8D" w:rsidRPr="00071D6B">
        <w:rPr>
          <w:rFonts w:eastAsia="Times New Roman" w:cs="Times New Roman"/>
          <w:lang w:eastAsia="cs-CZ"/>
        </w:rPr>
        <w:t xml:space="preserve"> ceny z</w:t>
      </w:r>
      <w:r w:rsidR="008A0908" w:rsidRPr="00071D6B">
        <w:rPr>
          <w:rFonts w:eastAsia="Times New Roman" w:cs="Times New Roman"/>
          <w:lang w:eastAsia="cs-CZ"/>
        </w:rPr>
        <w:t> </w:t>
      </w:r>
      <w:r w:rsidR="00535E8D" w:rsidRPr="00071D6B">
        <w:rPr>
          <w:rFonts w:eastAsia="Times New Roman" w:cs="Times New Roman"/>
          <w:lang w:eastAsia="cs-CZ"/>
        </w:rPr>
        <w:t>díla</w:t>
      </w:r>
      <w:r w:rsidR="008A0908" w:rsidRPr="00071D6B">
        <w:rPr>
          <w:rFonts w:eastAsia="Times New Roman" w:cs="Times New Roman"/>
          <w:lang w:eastAsia="cs-CZ"/>
        </w:rPr>
        <w:t>)</w:t>
      </w:r>
      <w:r w:rsidR="00535E8D" w:rsidRPr="00071D6B">
        <w:rPr>
          <w:rFonts w:eastAsia="Times New Roman" w:cs="Times New Roman"/>
          <w:lang w:eastAsia="cs-CZ"/>
        </w:rPr>
        <w:t>.</w:t>
      </w:r>
    </w:p>
    <w:p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C84106" w:rsidRPr="00C84106" w:rsidRDefault="00535E8D" w:rsidP="005927FB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</w:rPr>
      </w:pPr>
      <w:r w:rsidRPr="00535E8D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</w:p>
    <w:sectPr w:rsidR="00C84106" w:rsidRPr="00C84106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12" w:rsidRDefault="003C6C12" w:rsidP="00DD10F9">
      <w:pPr>
        <w:spacing w:after="0" w:line="240" w:lineRule="auto"/>
      </w:pPr>
      <w:r>
        <w:separator/>
      </w:r>
    </w:p>
  </w:endnote>
  <w:endnote w:type="continuationSeparator" w:id="0">
    <w:p w:rsidR="003C6C12" w:rsidRDefault="003C6C12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99B">
          <w:rPr>
            <w:noProof/>
          </w:rPr>
          <w:t>6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12" w:rsidRDefault="003C6C12" w:rsidP="00DD10F9">
      <w:pPr>
        <w:spacing w:after="0" w:line="240" w:lineRule="auto"/>
      </w:pPr>
      <w:r>
        <w:separator/>
      </w:r>
    </w:p>
  </w:footnote>
  <w:footnote w:type="continuationSeparator" w:id="0">
    <w:p w:rsidR="003C6C12" w:rsidRDefault="003C6C12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9C399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9C399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2679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80587"/>
    <w:rsid w:val="00397E19"/>
    <w:rsid w:val="003B1774"/>
    <w:rsid w:val="003C39C8"/>
    <w:rsid w:val="003C6C12"/>
    <w:rsid w:val="003D227C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C59D6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6012"/>
    <w:rsid w:val="006933D9"/>
    <w:rsid w:val="00697DD2"/>
    <w:rsid w:val="006A19E2"/>
    <w:rsid w:val="006A1E79"/>
    <w:rsid w:val="006A49EA"/>
    <w:rsid w:val="006A7433"/>
    <w:rsid w:val="006B1F1B"/>
    <w:rsid w:val="006D6144"/>
    <w:rsid w:val="006E7ADA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90A99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07C"/>
    <w:rsid w:val="00971443"/>
    <w:rsid w:val="00972DDC"/>
    <w:rsid w:val="00975543"/>
    <w:rsid w:val="00975C3C"/>
    <w:rsid w:val="009A22D8"/>
    <w:rsid w:val="009B244B"/>
    <w:rsid w:val="009C26F0"/>
    <w:rsid w:val="009C399B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0DBA"/>
    <w:rsid w:val="00B35D5D"/>
    <w:rsid w:val="00B53ADA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17E1F"/>
    <w:rsid w:val="00C25F05"/>
    <w:rsid w:val="00C26B02"/>
    <w:rsid w:val="00C363F7"/>
    <w:rsid w:val="00C43AF2"/>
    <w:rsid w:val="00C57F4F"/>
    <w:rsid w:val="00C616C5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CF3A63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BAF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32AA"/>
    <w:rsid w:val="00E67230"/>
    <w:rsid w:val="00E836C3"/>
    <w:rsid w:val="00E839BB"/>
    <w:rsid w:val="00EA0CE8"/>
    <w:rsid w:val="00EB3337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66FAD"/>
    <w:rsid w:val="00F712A9"/>
    <w:rsid w:val="00F77860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CFB30-E309-4F45-82AE-2FC8A596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2270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Kaplanová Ivana</cp:lastModifiedBy>
  <cp:revision>3</cp:revision>
  <cp:lastPrinted>2019-02-19T08:23:00Z</cp:lastPrinted>
  <dcterms:created xsi:type="dcterms:W3CDTF">2020-04-02T09:47:00Z</dcterms:created>
  <dcterms:modified xsi:type="dcterms:W3CDTF">2020-04-07T11:07:00Z</dcterms:modified>
</cp:coreProperties>
</file>